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B1" w:rsidRPr="00384D9D" w:rsidRDefault="005816B1" w:rsidP="005816B1">
      <w:pPr>
        <w:spacing w:after="0" w:line="240" w:lineRule="auto"/>
        <w:ind w:left="2410" w:hanging="2410"/>
        <w:rPr>
          <w:rFonts w:ascii="Verdana" w:hAnsi="Verdana" w:cs="Arial"/>
          <w:b/>
          <w:bCs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noProof/>
          <w:lang w:eastAsia="ru-RU"/>
        </w:rPr>
        <w:drawing>
          <wp:inline distT="0" distB="0" distL="0" distR="0" wp14:anchorId="5CF957CA" wp14:editId="64A9BCC4">
            <wp:extent cx="14287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t xml:space="preserve">  </w:t>
      </w:r>
      <w:proofErr w:type="spellStart"/>
      <w:r w:rsidRPr="005816B1">
        <w:rPr>
          <w:rFonts w:ascii="Verdana" w:hAnsi="Verdana" w:cs="Arial"/>
          <w:b/>
          <w:bCs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Цифровизация</w:t>
      </w:r>
      <w:proofErr w:type="spellEnd"/>
      <w:r w:rsidRPr="005816B1">
        <w:rPr>
          <w:rFonts w:ascii="Verdana" w:hAnsi="Verdana" w:cs="Arial"/>
          <w:b/>
          <w:bCs/>
          <w:sz w:val="28"/>
          <w:szCs w:val="2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вдвое ускорит работу статистиков</w:t>
      </w:r>
    </w:p>
    <w:p w:rsidR="005816B1" w:rsidRPr="005816B1" w:rsidRDefault="005816B1" w:rsidP="005816B1">
      <w:pPr>
        <w:spacing w:before="240" w:after="0"/>
        <w:jc w:val="both"/>
        <w:rPr>
          <w:rFonts w:ascii="Verdana" w:hAnsi="Verdana"/>
          <w:color w:val="575756"/>
        </w:rPr>
      </w:pPr>
      <w:r w:rsidRPr="005816B1">
        <w:rPr>
          <w:rFonts w:ascii="Verdana" w:hAnsi="Verdana"/>
          <w:color w:val="575756"/>
        </w:rPr>
        <w:t>Благодаря новым технологиям скорость обработки материалов переписи значительно увеличится. Если результаты переписи 2010 года были опубликованы через 3 года после ее проведения, то сейчас окончательные итоги будут подведены за 1,5 года. Причем больше всего времени уйдет на обработку информации о национальности участников переписи и о том, какими языками они владеют, поскольку только эти графы заполняются «вручную». Для ответа на остальные данные нужно будет просто выбрать один из определенных заранее вариантов.</w:t>
      </w:r>
    </w:p>
    <w:p w:rsidR="005816B1" w:rsidRPr="005816B1" w:rsidRDefault="005816B1" w:rsidP="00B2427F">
      <w:pPr>
        <w:spacing w:before="120" w:after="0"/>
        <w:jc w:val="both"/>
        <w:rPr>
          <w:rFonts w:ascii="Verdana" w:hAnsi="Verdana"/>
          <w:color w:val="575756"/>
        </w:rPr>
      </w:pPr>
      <w:r w:rsidRPr="005816B1">
        <w:rPr>
          <w:rFonts w:ascii="Verdana" w:hAnsi="Verdana"/>
          <w:color w:val="575756"/>
        </w:rPr>
        <w:t xml:space="preserve"> </w:t>
      </w:r>
      <w:r w:rsidRPr="005816B1">
        <w:rPr>
          <w:rFonts w:ascii="Verdana" w:hAnsi="Verdana"/>
          <w:color w:val="575756"/>
        </w:rPr>
        <w:t xml:space="preserve">«Национальностей в нашей стране проживает очень </w:t>
      </w:r>
      <w:proofErr w:type="gramStart"/>
      <w:r w:rsidRPr="005816B1">
        <w:rPr>
          <w:rFonts w:ascii="Verdana" w:hAnsi="Verdana"/>
          <w:color w:val="575756"/>
        </w:rPr>
        <w:t>много</w:t>
      </w:r>
      <w:proofErr w:type="gramEnd"/>
      <w:r w:rsidRPr="005816B1">
        <w:rPr>
          <w:rFonts w:ascii="Verdana" w:hAnsi="Verdana"/>
          <w:color w:val="575756"/>
        </w:rPr>
        <w:t xml:space="preserve"> и ошибиться ни в коем случае нельзя, остальные данные будем получать буквально с колес, с октября 2021 года», — рассказал зам</w:t>
      </w:r>
      <w:r>
        <w:rPr>
          <w:rFonts w:ascii="Verdana" w:hAnsi="Verdana"/>
          <w:color w:val="575756"/>
        </w:rPr>
        <w:t xml:space="preserve">еститель </w:t>
      </w:r>
      <w:r w:rsidRPr="005816B1">
        <w:rPr>
          <w:rFonts w:ascii="Verdana" w:hAnsi="Verdana"/>
          <w:color w:val="575756"/>
        </w:rPr>
        <w:t xml:space="preserve">руководителя Росстата </w:t>
      </w:r>
      <w:r w:rsidRPr="005816B1">
        <w:rPr>
          <w:rFonts w:ascii="Verdana" w:hAnsi="Verdana"/>
          <w:b/>
          <w:color w:val="575756"/>
        </w:rPr>
        <w:t>Павел Смелов</w:t>
      </w:r>
      <w:r w:rsidRPr="005816B1">
        <w:rPr>
          <w:rFonts w:ascii="Verdana" w:hAnsi="Verdana"/>
          <w:color w:val="575756"/>
        </w:rPr>
        <w:t>.</w:t>
      </w:r>
    </w:p>
    <w:p w:rsidR="005816B1" w:rsidRDefault="005816B1" w:rsidP="00B2427F">
      <w:pPr>
        <w:spacing w:before="120" w:after="0"/>
        <w:jc w:val="both"/>
        <w:rPr>
          <w:rFonts w:ascii="Verdana" w:hAnsi="Verdana"/>
          <w:color w:val="575756"/>
        </w:rPr>
      </w:pPr>
      <w:r w:rsidRPr="005816B1">
        <w:rPr>
          <w:rFonts w:ascii="Verdana" w:hAnsi="Verdana"/>
          <w:color w:val="575756"/>
        </w:rPr>
        <w:t>Также Павел Смелов рассказал о том, как будут обрабатываться материалы переписи. После сбора всей информации с планшетов переписчиков на региональном уровне будет проходить работа по проверке качества заполнения переписных листов и, в случае необходимости, по устранению ошибок. Только затем результаты будут собираться на федеральном уровне, систематизироваться и публиковаться</w:t>
      </w:r>
      <w:r>
        <w:rPr>
          <w:rFonts w:ascii="Verdana" w:hAnsi="Verdana"/>
          <w:color w:val="575756"/>
        </w:rPr>
        <w:t>.</w:t>
      </w:r>
      <w:r w:rsidRPr="005816B1">
        <w:rPr>
          <w:rFonts w:ascii="Verdana" w:hAnsi="Verdana"/>
          <w:color w:val="575756"/>
        </w:rPr>
        <w:t xml:space="preserve"> </w:t>
      </w:r>
    </w:p>
    <w:p w:rsidR="005816B1" w:rsidRDefault="005816B1" w:rsidP="005816B1">
      <w:pPr>
        <w:spacing w:before="240" w:after="0"/>
        <w:rPr>
          <w:rFonts w:ascii="Verdana" w:hAnsi="Verdana"/>
          <w:b/>
          <w:color w:val="575756"/>
        </w:rPr>
      </w:pPr>
      <w:bookmarkStart w:id="0" w:name="_GoBack"/>
      <w:bookmarkEnd w:id="0"/>
      <w:proofErr w:type="spellStart"/>
      <w:r>
        <w:rPr>
          <w:rFonts w:ascii="Verdana" w:hAnsi="Verdana"/>
          <w:b/>
          <w:color w:val="575756"/>
        </w:rPr>
        <w:t>Алтайкрайстат</w:t>
      </w:r>
      <w:proofErr w:type="spellEnd"/>
    </w:p>
    <w:p w:rsidR="005816B1" w:rsidRDefault="005816B1" w:rsidP="005816B1">
      <w:pPr>
        <w:spacing w:before="120" w:after="0"/>
        <w:jc w:val="both"/>
        <w:rPr>
          <w:rFonts w:ascii="Verdana" w:hAnsi="Verdana"/>
          <w:color w:val="575756"/>
        </w:rPr>
      </w:pPr>
      <w:r w:rsidRPr="005816B1">
        <w:rPr>
          <w:rFonts w:ascii="Verdana" w:hAnsi="Verdana"/>
          <w:color w:val="575756"/>
        </w:rPr>
        <w:t>#перепись #</w:t>
      </w:r>
      <w:r>
        <w:rPr>
          <w:rFonts w:ascii="Verdana" w:hAnsi="Verdana"/>
          <w:color w:val="575756"/>
        </w:rPr>
        <w:t xml:space="preserve">Росстат </w:t>
      </w:r>
      <w:r w:rsidRPr="005816B1">
        <w:rPr>
          <w:rFonts w:ascii="Verdana" w:hAnsi="Verdana"/>
          <w:color w:val="575756"/>
        </w:rPr>
        <w:t>#ВПН2020 #</w:t>
      </w:r>
      <w:proofErr w:type="spellStart"/>
      <w:r w:rsidRPr="005816B1">
        <w:rPr>
          <w:rFonts w:ascii="Verdana" w:hAnsi="Verdana"/>
          <w:color w:val="575756"/>
        </w:rPr>
        <w:t>Алтайкрайстат</w:t>
      </w:r>
      <w:proofErr w:type="spellEnd"/>
      <w:r w:rsidRPr="005816B1">
        <w:rPr>
          <w:rFonts w:ascii="Verdana" w:hAnsi="Verdana"/>
          <w:color w:val="575756"/>
        </w:rPr>
        <w:t xml:space="preserve"> #перепись2021 #</w:t>
      </w:r>
      <w:proofErr w:type="spellStart"/>
      <w:r w:rsidRPr="005816B1">
        <w:rPr>
          <w:rFonts w:ascii="Verdana" w:hAnsi="Verdana"/>
          <w:color w:val="575756"/>
        </w:rPr>
        <w:t>непотерятьчеловека</w:t>
      </w:r>
      <w:proofErr w:type="spellEnd"/>
      <w:r w:rsidRPr="005816B1">
        <w:rPr>
          <w:rFonts w:ascii="Verdana" w:hAnsi="Verdana"/>
          <w:color w:val="575756"/>
        </w:rPr>
        <w:t xml:space="preserve">   </w:t>
      </w:r>
      <w:r>
        <w:rPr>
          <w:rFonts w:ascii="Verdana" w:hAnsi="Verdana"/>
          <w:color w:val="575756"/>
        </w:rPr>
        <w:t xml:space="preserve"> </w:t>
      </w:r>
      <w:r w:rsidRPr="005816B1">
        <w:rPr>
          <w:rFonts w:ascii="Verdana" w:hAnsi="Verdana"/>
          <w:color w:val="575756"/>
        </w:rPr>
        <w:t>#</w:t>
      </w:r>
      <w:proofErr w:type="spellStart"/>
      <w:r w:rsidRPr="005816B1">
        <w:rPr>
          <w:rFonts w:ascii="Verdana" w:hAnsi="Verdana"/>
          <w:color w:val="575756"/>
        </w:rPr>
        <w:t>переписьнаселения</w:t>
      </w:r>
      <w:proofErr w:type="spellEnd"/>
      <w:r w:rsidRPr="005816B1">
        <w:rPr>
          <w:rFonts w:ascii="Verdana" w:hAnsi="Verdana"/>
          <w:color w:val="575756"/>
        </w:rPr>
        <w:t xml:space="preserve">   </w:t>
      </w:r>
      <w:r>
        <w:rPr>
          <w:rFonts w:ascii="Verdana" w:hAnsi="Verdana"/>
          <w:color w:val="575756"/>
        </w:rPr>
        <w:t xml:space="preserve"> </w:t>
      </w:r>
      <w:r w:rsidRPr="005816B1">
        <w:rPr>
          <w:rFonts w:ascii="Verdana" w:hAnsi="Verdana"/>
          <w:color w:val="575756"/>
        </w:rPr>
        <w:t xml:space="preserve">#перепись2020 </w:t>
      </w:r>
      <w:r>
        <w:rPr>
          <w:rFonts w:ascii="Verdana" w:hAnsi="Verdana"/>
          <w:color w:val="575756"/>
        </w:rPr>
        <w:t xml:space="preserve"> </w:t>
      </w:r>
    </w:p>
    <w:p w:rsidR="005816B1" w:rsidRDefault="005816B1" w:rsidP="005816B1">
      <w:pPr>
        <w:jc w:val="both"/>
      </w:pPr>
    </w:p>
    <w:p w:rsidR="005816B1" w:rsidRPr="0073225E" w:rsidRDefault="005816B1" w:rsidP="005816B1">
      <w:r w:rsidRPr="0073225E">
        <w:t xml:space="preserve">  </w:t>
      </w:r>
    </w:p>
    <w:p w:rsidR="005816B1" w:rsidRDefault="005816B1" w:rsidP="005816B1">
      <w:r>
        <w:t xml:space="preserve"> </w:t>
      </w:r>
    </w:p>
    <w:p w:rsidR="005816B1" w:rsidRDefault="005816B1" w:rsidP="005816B1">
      <w:r>
        <w:t xml:space="preserve"> </w:t>
      </w:r>
    </w:p>
    <w:p w:rsidR="009E5BE5" w:rsidRDefault="005816B1">
      <w:r>
        <w:t xml:space="preserve"> </w:t>
      </w:r>
    </w:p>
    <w:sectPr w:rsidR="009E5BE5" w:rsidSect="00C2054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F3"/>
    <w:rsid w:val="005816B1"/>
    <w:rsid w:val="009E5BE5"/>
    <w:rsid w:val="00B2427F"/>
    <w:rsid w:val="00D9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6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3</cp:revision>
  <dcterms:created xsi:type="dcterms:W3CDTF">2020-11-20T04:40:00Z</dcterms:created>
  <dcterms:modified xsi:type="dcterms:W3CDTF">2020-11-20T04:45:00Z</dcterms:modified>
</cp:coreProperties>
</file>